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20" w:rsidRPr="001A0620" w:rsidRDefault="003B33C5" w:rsidP="001A0620">
      <w:pPr>
        <w:jc w:val="center"/>
        <w:rPr>
          <w:b/>
          <w:sz w:val="32"/>
          <w:u w:val="single"/>
        </w:rPr>
      </w:pPr>
      <w:r>
        <w:rPr>
          <w:b/>
          <w:sz w:val="32"/>
          <w:u w:val="single"/>
        </w:rPr>
        <w:t>FICHA DE PRO</w:t>
      </w:r>
      <w:r w:rsidR="001A10FE" w:rsidRPr="00045334">
        <w:rPr>
          <w:b/>
          <w:sz w:val="32"/>
          <w:u w:val="single"/>
        </w:rPr>
        <w:t>VE</w:t>
      </w:r>
      <w:r>
        <w:rPr>
          <w:b/>
          <w:sz w:val="32"/>
          <w:u w:val="single"/>
        </w:rPr>
        <w:t>E</w:t>
      </w:r>
      <w:r w:rsidR="001A10FE" w:rsidRPr="00045334">
        <w:rPr>
          <w:b/>
          <w:sz w:val="32"/>
          <w:u w:val="single"/>
        </w:rPr>
        <w:t>DOR SABOR GRANADA</w:t>
      </w:r>
    </w:p>
    <w:p w:rsidR="001A10FE" w:rsidRDefault="001A10FE" w:rsidP="001A10FE">
      <w:pPr>
        <w:jc w:val="center"/>
        <w:rPr>
          <w:b/>
          <w:sz w:val="32"/>
        </w:rPr>
      </w:pPr>
    </w:p>
    <w:p w:rsidR="00045334" w:rsidRPr="001A0620" w:rsidRDefault="006C4C31" w:rsidP="001A0620">
      <w:pPr>
        <w:pStyle w:val="Prrafodelista"/>
        <w:numPr>
          <w:ilvl w:val="0"/>
          <w:numId w:val="3"/>
        </w:numPr>
        <w:rPr>
          <w:sz w:val="24"/>
        </w:rPr>
      </w:pPr>
      <w:r w:rsidRPr="001A0620">
        <w:rPr>
          <w:b/>
          <w:sz w:val="24"/>
          <w:u w:val="single"/>
        </w:rPr>
        <w:t>Canal de contacto preferido:</w:t>
      </w:r>
      <w:r w:rsidRPr="001A0620">
        <w:rPr>
          <w:b/>
          <w:sz w:val="24"/>
        </w:rPr>
        <w:t xml:space="preserve"> </w:t>
      </w:r>
      <w:r w:rsidRPr="001A0620">
        <w:rPr>
          <w:sz w:val="24"/>
        </w:rPr>
        <w:t xml:space="preserve">correo, llamada o </w:t>
      </w:r>
      <w:proofErr w:type="spellStart"/>
      <w:r w:rsidRPr="001A0620">
        <w:rPr>
          <w:sz w:val="24"/>
        </w:rPr>
        <w:t>whatsapp</w:t>
      </w:r>
      <w:proofErr w:type="spellEnd"/>
      <w:r w:rsidRPr="001A0620">
        <w:rPr>
          <w:sz w:val="24"/>
        </w:rPr>
        <w:t>. Indicar cuál es v</w:t>
      </w:r>
      <w:r w:rsidR="00ED2946">
        <w:rPr>
          <w:sz w:val="24"/>
        </w:rPr>
        <w:t>uestro preferido e indicar el nú</w:t>
      </w:r>
      <w:r w:rsidRPr="001A0620">
        <w:rPr>
          <w:sz w:val="24"/>
        </w:rPr>
        <w:t xml:space="preserve">mero </w:t>
      </w:r>
      <w:r w:rsidR="00ED2946">
        <w:rPr>
          <w:sz w:val="24"/>
        </w:rPr>
        <w:t xml:space="preserve">de teléfono </w:t>
      </w:r>
      <w:r w:rsidR="00045334" w:rsidRPr="001A0620">
        <w:rPr>
          <w:sz w:val="24"/>
        </w:rPr>
        <w:t xml:space="preserve">o </w:t>
      </w:r>
      <w:r w:rsidR="00ED2946">
        <w:rPr>
          <w:sz w:val="24"/>
        </w:rPr>
        <w:t>email de contacto.</w:t>
      </w:r>
    </w:p>
    <w:p w:rsidR="00045334" w:rsidRDefault="00045334" w:rsidP="001A10FE">
      <w:pPr>
        <w:rPr>
          <w:b/>
          <w:sz w:val="24"/>
          <w:u w:val="single"/>
        </w:rPr>
      </w:pPr>
    </w:p>
    <w:p w:rsidR="00045334" w:rsidRDefault="00045334" w:rsidP="001A10FE">
      <w:pPr>
        <w:rPr>
          <w:b/>
          <w:sz w:val="24"/>
          <w:u w:val="single"/>
        </w:rPr>
      </w:pPr>
    </w:p>
    <w:p w:rsidR="00730373" w:rsidRDefault="00730373" w:rsidP="001A10FE">
      <w:pPr>
        <w:rPr>
          <w:b/>
          <w:sz w:val="24"/>
          <w:u w:val="single"/>
        </w:rPr>
      </w:pPr>
    </w:p>
    <w:p w:rsidR="00926D7C" w:rsidRPr="001A0620" w:rsidRDefault="001A10FE" w:rsidP="001A0620">
      <w:pPr>
        <w:pStyle w:val="Prrafodelista"/>
        <w:numPr>
          <w:ilvl w:val="0"/>
          <w:numId w:val="3"/>
        </w:numPr>
        <w:rPr>
          <w:sz w:val="24"/>
        </w:rPr>
      </w:pPr>
      <w:r w:rsidRPr="001A0620">
        <w:rPr>
          <w:b/>
          <w:sz w:val="24"/>
          <w:u w:val="single"/>
        </w:rPr>
        <w:t xml:space="preserve">Información </w:t>
      </w:r>
      <w:r w:rsidR="006C4C31" w:rsidRPr="001A0620">
        <w:rPr>
          <w:b/>
          <w:sz w:val="24"/>
          <w:u w:val="single"/>
        </w:rPr>
        <w:t xml:space="preserve">general </w:t>
      </w:r>
      <w:r w:rsidRPr="001A0620">
        <w:rPr>
          <w:b/>
          <w:sz w:val="24"/>
          <w:u w:val="single"/>
        </w:rPr>
        <w:t xml:space="preserve">de la empresa: </w:t>
      </w:r>
      <w:r w:rsidR="00730373" w:rsidRPr="001A0620">
        <w:rPr>
          <w:sz w:val="24"/>
        </w:rPr>
        <w:t>n</w:t>
      </w:r>
      <w:r w:rsidRPr="001A0620">
        <w:rPr>
          <w:sz w:val="24"/>
        </w:rPr>
        <w:t>ecesario para crear vuestra página de perfil dentro de la web de SABOR GRANADA.</w:t>
      </w:r>
    </w:p>
    <w:p w:rsidR="00926D7C" w:rsidRDefault="00926D7C" w:rsidP="001A10FE">
      <w:pPr>
        <w:rPr>
          <w:sz w:val="24"/>
        </w:rPr>
      </w:pPr>
      <w:r>
        <w:rPr>
          <w:sz w:val="24"/>
        </w:rPr>
        <w:t>EJEMPLO:</w:t>
      </w:r>
    </w:p>
    <w:p w:rsidR="00926D7C" w:rsidRPr="00926D7C" w:rsidRDefault="00926D7C" w:rsidP="00926D7C">
      <w:pPr>
        <w:rPr>
          <w:i/>
        </w:rPr>
      </w:pPr>
      <w:proofErr w:type="spellStart"/>
      <w:r w:rsidRPr="00926D7C">
        <w:rPr>
          <w:i/>
        </w:rPr>
        <w:t>Agroganadería</w:t>
      </w:r>
      <w:proofErr w:type="spellEnd"/>
      <w:r w:rsidRPr="00926D7C">
        <w:rPr>
          <w:i/>
        </w:rPr>
        <w:t xml:space="preserve"> Júrtiga C.B. es una empresa familiar fundada por dos hermanos, Antonio y José Luis Pérez </w:t>
      </w:r>
      <w:proofErr w:type="spellStart"/>
      <w:r w:rsidRPr="00926D7C">
        <w:rPr>
          <w:i/>
        </w:rPr>
        <w:t>Peula</w:t>
      </w:r>
      <w:proofErr w:type="spellEnd"/>
      <w:r w:rsidRPr="00926D7C">
        <w:rPr>
          <w:i/>
        </w:rPr>
        <w:t>, que han continuado con una larga tradición familiar agrícola y ganadera.</w:t>
      </w:r>
    </w:p>
    <w:p w:rsidR="00926D7C" w:rsidRPr="00926D7C" w:rsidRDefault="00926D7C" w:rsidP="00926D7C">
      <w:pPr>
        <w:rPr>
          <w:i/>
        </w:rPr>
      </w:pPr>
      <w:r w:rsidRPr="00926D7C">
        <w:rPr>
          <w:i/>
        </w:rPr>
        <w:t>En la actualidad cuentan con una cabaña de más de 1.400 cabezas de ganado caprino, que les proporciona la leche con la que elaboran sus quesos. Las cabras son de la raza murciano-granadina, caracterizadas por su pelaje negro y por no llevar cuernos.</w:t>
      </w:r>
    </w:p>
    <w:p w:rsidR="00926D7C" w:rsidRPr="00926D7C" w:rsidRDefault="00926D7C" w:rsidP="00926D7C">
      <w:pPr>
        <w:rPr>
          <w:i/>
        </w:rPr>
      </w:pPr>
      <w:r w:rsidRPr="00926D7C">
        <w:rPr>
          <w:i/>
        </w:rPr>
        <w:t>Esta quesería artesanal se caracteriza porque no solamente elaboran el queso de forma artesanal, sino porque llevan a cabo todo el proceso: desde el cultivo del cereal (parte fundamental del alimento de sus cabras), pasando por la cría y cuidado del ganado, hasta el ordeño de la leche y la elaboración artesanal del queso. Esto les permite cuidar la calidad y el buen hacer desde el inicio hasta el final del proceso.</w:t>
      </w:r>
    </w:p>
    <w:p w:rsidR="00926D7C" w:rsidRPr="00926D7C" w:rsidRDefault="00926D7C" w:rsidP="00926D7C">
      <w:pPr>
        <w:rPr>
          <w:i/>
        </w:rPr>
      </w:pPr>
      <w:r w:rsidRPr="00926D7C">
        <w:rPr>
          <w:i/>
        </w:rPr>
        <w:t>A su vez, las cabras tienen el privilegio de pastar al aire libre en el paraje de Júrtiga, caracterizado por su valor ambiental y ecológico. Se trata de una zona donde se mezcla el monte mediterráneo con la agricultura tradicional de cereales. En ella se encuentra el “quejigo de Júrtiga”, árbol centenario, incluido en el catálogo de árboles singulares de Granada, que es cada vez más conocido y visitado por turistas.</w:t>
      </w:r>
    </w:p>
    <w:p w:rsidR="001A10FE" w:rsidRPr="00926D7C" w:rsidRDefault="00926D7C" w:rsidP="00926D7C">
      <w:pPr>
        <w:rPr>
          <w:i/>
        </w:rPr>
      </w:pPr>
      <w:r w:rsidRPr="00926D7C">
        <w:rPr>
          <w:i/>
        </w:rPr>
        <w:t>Estos valores naturales y ecológicos aportan a la leche y sus derivados innumerables propiedades que benefician la salud de quién decide consumirlos.</w:t>
      </w:r>
    </w:p>
    <w:p w:rsidR="00045334" w:rsidRDefault="00045334" w:rsidP="001A10FE">
      <w:pPr>
        <w:rPr>
          <w:sz w:val="24"/>
        </w:rPr>
      </w:pPr>
    </w:p>
    <w:p w:rsidR="00926D7C" w:rsidRDefault="00926D7C" w:rsidP="001A10FE">
      <w:pPr>
        <w:rPr>
          <w:sz w:val="24"/>
        </w:rPr>
      </w:pPr>
    </w:p>
    <w:p w:rsidR="001A10FE" w:rsidRDefault="001A10FE" w:rsidP="001A10FE">
      <w:pPr>
        <w:rPr>
          <w:sz w:val="24"/>
        </w:rPr>
      </w:pPr>
    </w:p>
    <w:p w:rsidR="001A0620" w:rsidRPr="001A0620" w:rsidRDefault="001A10FE" w:rsidP="001A0620">
      <w:pPr>
        <w:pStyle w:val="Prrafodelista"/>
        <w:numPr>
          <w:ilvl w:val="0"/>
          <w:numId w:val="4"/>
        </w:numPr>
        <w:rPr>
          <w:sz w:val="24"/>
        </w:rPr>
      </w:pPr>
      <w:r w:rsidRPr="001A0620">
        <w:rPr>
          <w:b/>
          <w:sz w:val="24"/>
          <w:u w:val="single"/>
        </w:rPr>
        <w:t>Fotos de empresa:</w:t>
      </w:r>
      <w:r w:rsidRPr="001A0620">
        <w:rPr>
          <w:sz w:val="24"/>
        </w:rPr>
        <w:t xml:space="preserve"> pueden ser de las instalaciones, del personal, fotos de portada, etc… Necesarias igualmente para crear vuestro perfil</w:t>
      </w:r>
      <w:r w:rsidR="00730373" w:rsidRPr="001A0620">
        <w:rPr>
          <w:sz w:val="24"/>
        </w:rPr>
        <w:t>.</w:t>
      </w:r>
      <w:r w:rsidR="001A0620">
        <w:rPr>
          <w:sz w:val="24"/>
        </w:rPr>
        <w:t xml:space="preserve"> </w:t>
      </w:r>
      <w:r w:rsidR="001A0620" w:rsidRPr="001A0620">
        <w:rPr>
          <w:sz w:val="24"/>
        </w:rPr>
        <w:t xml:space="preserve">Usar </w:t>
      </w:r>
      <w:proofErr w:type="spellStart"/>
      <w:r w:rsidR="001A0620" w:rsidRPr="001A0620">
        <w:rPr>
          <w:sz w:val="24"/>
        </w:rPr>
        <w:t>WeTransfer</w:t>
      </w:r>
      <w:proofErr w:type="spellEnd"/>
      <w:r w:rsidR="001A0620" w:rsidRPr="001A0620">
        <w:rPr>
          <w:sz w:val="24"/>
        </w:rPr>
        <w:t xml:space="preserve">, Dropbox o alguna herramienta similar para que no pierdan calidad. </w:t>
      </w:r>
    </w:p>
    <w:p w:rsidR="001A10FE" w:rsidRDefault="001A10FE" w:rsidP="001A10FE">
      <w:pPr>
        <w:rPr>
          <w:sz w:val="24"/>
        </w:rPr>
      </w:pPr>
    </w:p>
    <w:p w:rsidR="00045334" w:rsidRDefault="00045334" w:rsidP="001A10FE">
      <w:pPr>
        <w:rPr>
          <w:sz w:val="24"/>
        </w:rPr>
      </w:pPr>
    </w:p>
    <w:p w:rsidR="001A10FE" w:rsidRPr="00045334" w:rsidRDefault="00045334" w:rsidP="001A10FE">
      <w:pPr>
        <w:rPr>
          <w:sz w:val="24"/>
        </w:rPr>
      </w:pPr>
      <w:r>
        <w:rPr>
          <w:b/>
          <w:sz w:val="24"/>
          <w:u w:val="single"/>
        </w:rPr>
        <w:lastRenderedPageBreak/>
        <w:t>Datos fiscales:</w:t>
      </w:r>
      <w:r>
        <w:rPr>
          <w:sz w:val="24"/>
        </w:rPr>
        <w:t xml:space="preserve"> necesario para facturación</w:t>
      </w:r>
    </w:p>
    <w:p w:rsidR="001A10FE" w:rsidRPr="006C4C31" w:rsidRDefault="001A10FE" w:rsidP="001A10FE">
      <w:pPr>
        <w:pStyle w:val="Prrafodelista"/>
        <w:numPr>
          <w:ilvl w:val="0"/>
          <w:numId w:val="1"/>
        </w:numPr>
        <w:rPr>
          <w:b/>
          <w:sz w:val="24"/>
        </w:rPr>
      </w:pPr>
      <w:r w:rsidRPr="006C4C31">
        <w:rPr>
          <w:b/>
          <w:sz w:val="24"/>
        </w:rPr>
        <w:t>CIF:</w:t>
      </w:r>
    </w:p>
    <w:p w:rsidR="001A10FE" w:rsidRPr="006C4C31" w:rsidRDefault="001A10FE" w:rsidP="001A10FE">
      <w:pPr>
        <w:pStyle w:val="Prrafodelista"/>
        <w:numPr>
          <w:ilvl w:val="0"/>
          <w:numId w:val="1"/>
        </w:numPr>
        <w:rPr>
          <w:b/>
          <w:sz w:val="24"/>
        </w:rPr>
      </w:pPr>
      <w:r w:rsidRPr="006C4C31">
        <w:rPr>
          <w:b/>
          <w:sz w:val="24"/>
        </w:rPr>
        <w:t>Denominación Social:</w:t>
      </w:r>
    </w:p>
    <w:p w:rsidR="001A10FE" w:rsidRPr="006C4C31" w:rsidRDefault="001A10FE" w:rsidP="001A10FE">
      <w:pPr>
        <w:pStyle w:val="Prrafodelista"/>
        <w:numPr>
          <w:ilvl w:val="0"/>
          <w:numId w:val="1"/>
        </w:numPr>
        <w:rPr>
          <w:b/>
          <w:sz w:val="24"/>
        </w:rPr>
      </w:pPr>
      <w:r w:rsidRPr="006C4C31">
        <w:rPr>
          <w:b/>
          <w:sz w:val="24"/>
        </w:rPr>
        <w:t>Dirección con código postal:</w:t>
      </w:r>
    </w:p>
    <w:p w:rsidR="00045334" w:rsidRDefault="00045334" w:rsidP="001A10FE">
      <w:pPr>
        <w:rPr>
          <w:b/>
          <w:sz w:val="24"/>
          <w:u w:val="single"/>
        </w:rPr>
      </w:pPr>
    </w:p>
    <w:p w:rsidR="001A0620" w:rsidRDefault="001A0620" w:rsidP="001A10FE">
      <w:pPr>
        <w:rPr>
          <w:b/>
          <w:sz w:val="24"/>
          <w:u w:val="single"/>
        </w:rPr>
      </w:pPr>
    </w:p>
    <w:p w:rsidR="00045334" w:rsidRDefault="00045334" w:rsidP="001A10FE">
      <w:pPr>
        <w:rPr>
          <w:b/>
          <w:sz w:val="24"/>
          <w:u w:val="single"/>
        </w:rPr>
      </w:pPr>
    </w:p>
    <w:p w:rsidR="00ED2946" w:rsidRDefault="001A10FE" w:rsidP="00ED2946">
      <w:pPr>
        <w:rPr>
          <w:sz w:val="24"/>
        </w:rPr>
      </w:pPr>
      <w:r>
        <w:rPr>
          <w:b/>
          <w:sz w:val="24"/>
          <w:u w:val="single"/>
        </w:rPr>
        <w:t>Número de cuenta</w:t>
      </w:r>
      <w:r w:rsidR="00ED2946">
        <w:rPr>
          <w:b/>
          <w:sz w:val="24"/>
          <w:u w:val="single"/>
        </w:rPr>
        <w:t xml:space="preserve"> donde realizar los pagos</w:t>
      </w:r>
      <w:r>
        <w:rPr>
          <w:b/>
          <w:sz w:val="24"/>
          <w:u w:val="single"/>
        </w:rPr>
        <w:t>:</w:t>
      </w:r>
      <w:r w:rsidRPr="001A10FE">
        <w:rPr>
          <w:b/>
          <w:sz w:val="24"/>
        </w:rPr>
        <w:t xml:space="preserve"> </w:t>
      </w:r>
      <w:r w:rsidR="00730373">
        <w:rPr>
          <w:sz w:val="24"/>
        </w:rPr>
        <w:t>n</w:t>
      </w:r>
      <w:r w:rsidR="00926D7C">
        <w:rPr>
          <w:sz w:val="24"/>
        </w:rPr>
        <w:t>ecesario para ingresar</w:t>
      </w:r>
      <w:r w:rsidR="00ED2946">
        <w:rPr>
          <w:sz w:val="24"/>
        </w:rPr>
        <w:t xml:space="preserve"> el importe de los productos vendidos a través de la plataforma</w:t>
      </w:r>
      <w:r w:rsidR="006C4C31">
        <w:rPr>
          <w:sz w:val="24"/>
        </w:rPr>
        <w:t xml:space="preserve">. </w:t>
      </w:r>
    </w:p>
    <w:p w:rsidR="006C4C31" w:rsidRPr="006C4C31" w:rsidRDefault="00730373" w:rsidP="00ED2946">
      <w:pPr>
        <w:rPr>
          <w:b/>
          <w:sz w:val="24"/>
        </w:rPr>
      </w:pPr>
      <w:r>
        <w:rPr>
          <w:b/>
          <w:sz w:val="24"/>
        </w:rPr>
        <w:t>IBAN</w:t>
      </w:r>
      <w:r w:rsidR="006C4C31" w:rsidRPr="006C4C31">
        <w:rPr>
          <w:b/>
          <w:sz w:val="24"/>
        </w:rPr>
        <w:t xml:space="preserve">: </w:t>
      </w:r>
    </w:p>
    <w:p w:rsidR="00045334" w:rsidRDefault="00045334" w:rsidP="001A10FE">
      <w:pPr>
        <w:rPr>
          <w:sz w:val="24"/>
        </w:rPr>
      </w:pPr>
    </w:p>
    <w:p w:rsidR="00045334" w:rsidRPr="001A10FE" w:rsidRDefault="00045334" w:rsidP="001A10FE">
      <w:pPr>
        <w:rPr>
          <w:sz w:val="24"/>
        </w:rPr>
      </w:pPr>
    </w:p>
    <w:p w:rsidR="001A10FE" w:rsidRDefault="006C4C31" w:rsidP="001A10FE">
      <w:pPr>
        <w:rPr>
          <w:b/>
          <w:sz w:val="24"/>
        </w:rPr>
      </w:pPr>
      <w:r>
        <w:rPr>
          <w:b/>
          <w:sz w:val="24"/>
          <w:u w:val="single"/>
        </w:rPr>
        <w:t>Dirección y tramo horario de recogida de los productos:</w:t>
      </w:r>
      <w:r w:rsidR="00730373">
        <w:rPr>
          <w:sz w:val="24"/>
        </w:rPr>
        <w:t xml:space="preserve"> u</w:t>
      </w:r>
      <w:r>
        <w:rPr>
          <w:sz w:val="24"/>
        </w:rPr>
        <w:t xml:space="preserve">na vez entre un pedido, se os avisará por el canal (correo, teléfono o </w:t>
      </w:r>
      <w:proofErr w:type="spellStart"/>
      <w:r>
        <w:rPr>
          <w:sz w:val="24"/>
        </w:rPr>
        <w:t>whatsapp</w:t>
      </w:r>
      <w:proofErr w:type="spellEnd"/>
      <w:r>
        <w:rPr>
          <w:sz w:val="24"/>
        </w:rPr>
        <w:t xml:space="preserve">) que nos indiquéis y se recogerá el pedido en el lugar y tramo horario indicados. </w:t>
      </w:r>
      <w:r w:rsidRPr="006C4C31">
        <w:rPr>
          <w:b/>
          <w:sz w:val="24"/>
        </w:rPr>
        <w:t>El transporte no tiene ningún coste para vosotros</w:t>
      </w:r>
      <w:r>
        <w:rPr>
          <w:b/>
          <w:sz w:val="24"/>
        </w:rPr>
        <w:t xml:space="preserve">. </w:t>
      </w:r>
    </w:p>
    <w:p w:rsidR="006C4C31" w:rsidRDefault="006C4C31" w:rsidP="006C4C31">
      <w:pPr>
        <w:pStyle w:val="Prrafodelista"/>
        <w:numPr>
          <w:ilvl w:val="0"/>
          <w:numId w:val="1"/>
        </w:numPr>
        <w:rPr>
          <w:b/>
          <w:sz w:val="24"/>
        </w:rPr>
      </w:pPr>
      <w:r>
        <w:rPr>
          <w:b/>
          <w:sz w:val="24"/>
        </w:rPr>
        <w:t>Dirección:</w:t>
      </w:r>
    </w:p>
    <w:p w:rsidR="006C4C31" w:rsidRDefault="00ED2946" w:rsidP="006C4C31">
      <w:pPr>
        <w:pStyle w:val="Prrafodelista"/>
        <w:numPr>
          <w:ilvl w:val="0"/>
          <w:numId w:val="1"/>
        </w:numPr>
        <w:rPr>
          <w:b/>
          <w:sz w:val="24"/>
        </w:rPr>
      </w:pPr>
      <w:r>
        <w:rPr>
          <w:b/>
          <w:sz w:val="24"/>
        </w:rPr>
        <w:t>Días y t</w:t>
      </w:r>
      <w:r w:rsidR="006C4C31">
        <w:rPr>
          <w:b/>
          <w:sz w:val="24"/>
        </w:rPr>
        <w:t>ramo</w:t>
      </w:r>
      <w:r>
        <w:rPr>
          <w:b/>
          <w:sz w:val="24"/>
        </w:rPr>
        <w:t>s</w:t>
      </w:r>
      <w:r w:rsidR="006C4C31">
        <w:rPr>
          <w:b/>
          <w:sz w:val="24"/>
        </w:rPr>
        <w:t xml:space="preserve"> horario</w:t>
      </w:r>
      <w:r>
        <w:rPr>
          <w:b/>
          <w:sz w:val="24"/>
        </w:rPr>
        <w:t>s disponibles para entregar paquete a repartidor</w:t>
      </w:r>
      <w:r w:rsidR="006C4C31">
        <w:rPr>
          <w:b/>
          <w:sz w:val="24"/>
        </w:rPr>
        <w:t>:</w:t>
      </w:r>
    </w:p>
    <w:p w:rsidR="00ED2946" w:rsidRDefault="00ED2946" w:rsidP="006C4C31">
      <w:pPr>
        <w:pStyle w:val="Prrafodelista"/>
        <w:numPr>
          <w:ilvl w:val="0"/>
          <w:numId w:val="1"/>
        </w:numPr>
        <w:rPr>
          <w:b/>
          <w:sz w:val="24"/>
        </w:rPr>
      </w:pPr>
      <w:r>
        <w:rPr>
          <w:b/>
          <w:sz w:val="24"/>
        </w:rPr>
        <w:t>Tiempo de preparación del pedido desde que os enviamos nota de pedido:</w:t>
      </w:r>
    </w:p>
    <w:p w:rsidR="00926D7C" w:rsidRDefault="00926D7C" w:rsidP="00926D7C">
      <w:pPr>
        <w:rPr>
          <w:b/>
          <w:sz w:val="24"/>
        </w:rPr>
      </w:pPr>
    </w:p>
    <w:p w:rsidR="00730373" w:rsidRDefault="00730373" w:rsidP="00926D7C">
      <w:pPr>
        <w:rPr>
          <w:b/>
          <w:sz w:val="24"/>
        </w:rPr>
      </w:pPr>
    </w:p>
    <w:p w:rsidR="00926D7C" w:rsidRPr="00926D7C" w:rsidRDefault="00730373" w:rsidP="00926D7C">
      <w:pPr>
        <w:rPr>
          <w:sz w:val="24"/>
        </w:rPr>
      </w:pPr>
      <w:r>
        <w:rPr>
          <w:b/>
          <w:sz w:val="24"/>
          <w:u w:val="single"/>
        </w:rPr>
        <w:t>Tarifa de precios y PV</w:t>
      </w:r>
      <w:r w:rsidR="00926D7C" w:rsidRPr="00926D7C">
        <w:rPr>
          <w:b/>
          <w:sz w:val="24"/>
          <w:u w:val="single"/>
        </w:rPr>
        <w:t xml:space="preserve">R: </w:t>
      </w:r>
      <w:r>
        <w:rPr>
          <w:sz w:val="24"/>
        </w:rPr>
        <w:t>i</w:t>
      </w:r>
      <w:r w:rsidR="00926D7C">
        <w:rPr>
          <w:sz w:val="24"/>
        </w:rPr>
        <w:t>ndicar a qué precio os compramos y cuál es el pre</w:t>
      </w:r>
      <w:r>
        <w:rPr>
          <w:sz w:val="24"/>
        </w:rPr>
        <w:t>cio de venta recomendado (el PV</w:t>
      </w:r>
      <w:r w:rsidR="00926D7C">
        <w:rPr>
          <w:sz w:val="24"/>
        </w:rPr>
        <w:t xml:space="preserve">R que nos </w:t>
      </w:r>
      <w:r w:rsidR="00636945">
        <w:rPr>
          <w:sz w:val="24"/>
        </w:rPr>
        <w:t>indiquéis será el que se muestre en página</w:t>
      </w:r>
      <w:r w:rsidR="00ED2946">
        <w:rPr>
          <w:sz w:val="24"/>
        </w:rPr>
        <w:t>*</w:t>
      </w:r>
      <w:r w:rsidR="00636945">
        <w:rPr>
          <w:sz w:val="24"/>
        </w:rPr>
        <w:t>)</w:t>
      </w:r>
      <w:r>
        <w:rPr>
          <w:sz w:val="24"/>
        </w:rPr>
        <w:t>.</w:t>
      </w:r>
      <w:r w:rsidR="00A06BCE">
        <w:rPr>
          <w:sz w:val="24"/>
        </w:rPr>
        <w:t xml:space="preserve"> </w:t>
      </w:r>
      <w:bookmarkStart w:id="0" w:name="_GoBack"/>
      <w:bookmarkEnd w:id="0"/>
    </w:p>
    <w:sectPr w:rsidR="00926D7C" w:rsidRPr="00926D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64DB"/>
    <w:multiLevelType w:val="hybridMultilevel"/>
    <w:tmpl w:val="24809754"/>
    <w:lvl w:ilvl="0" w:tplc="1532658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F55A59"/>
    <w:multiLevelType w:val="hybridMultilevel"/>
    <w:tmpl w:val="B9081B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7B16DC5"/>
    <w:multiLevelType w:val="hybridMultilevel"/>
    <w:tmpl w:val="C7F80484"/>
    <w:lvl w:ilvl="0" w:tplc="A1F23B28">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D485CBA"/>
    <w:multiLevelType w:val="hybridMultilevel"/>
    <w:tmpl w:val="4BD6B4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27"/>
    <w:rsid w:val="00045334"/>
    <w:rsid w:val="001216F9"/>
    <w:rsid w:val="001A0620"/>
    <w:rsid w:val="001A10FE"/>
    <w:rsid w:val="003B33C5"/>
    <w:rsid w:val="00496A88"/>
    <w:rsid w:val="00636945"/>
    <w:rsid w:val="006C4C31"/>
    <w:rsid w:val="006D2827"/>
    <w:rsid w:val="00730373"/>
    <w:rsid w:val="00926D7C"/>
    <w:rsid w:val="00A06BCE"/>
    <w:rsid w:val="00ED2946"/>
    <w:rsid w:val="00F15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5F00"/>
  <w15:chartTrackingRefBased/>
  <w15:docId w15:val="{4F4423A6-AD70-49E0-95FC-177FF206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1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2357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cp:revision>
  <dcterms:created xsi:type="dcterms:W3CDTF">2021-11-03T18:17:00Z</dcterms:created>
  <dcterms:modified xsi:type="dcterms:W3CDTF">2021-11-03T18:17:00Z</dcterms:modified>
</cp:coreProperties>
</file>